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7584B" w14:textId="77777777" w:rsidR="00AF45F5" w:rsidRPr="00B36537" w:rsidRDefault="00AF45F5" w:rsidP="00AF45F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178324D1" w14:textId="77777777" w:rsidR="00AF45F5" w:rsidRPr="00B36537" w:rsidRDefault="00AF45F5" w:rsidP="00AF45F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1D282B29" w14:textId="77777777" w:rsidR="00AF45F5" w:rsidRPr="00664740" w:rsidRDefault="00AF45F5" w:rsidP="00AF45F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37</w:t>
      </w:r>
      <w:r w:rsidRPr="0064534E">
        <w:rPr>
          <w:rFonts w:ascii="Times New Roman" w:hAnsi="Times New Roman"/>
          <w:sz w:val="24"/>
        </w:rPr>
        <w:t>-0</w:t>
      </w:r>
      <w:r>
        <w:rPr>
          <w:rFonts w:ascii="Times New Roman" w:hAnsi="Times New Roman"/>
          <w:sz w:val="24"/>
        </w:rPr>
        <w:t>9</w:t>
      </w:r>
      <w:r w:rsidRPr="0064534E">
        <w:rPr>
          <w:rFonts w:ascii="Times New Roman" w:hAnsi="Times New Roman"/>
          <w:sz w:val="24"/>
          <w:szCs w:val="24"/>
        </w:rPr>
        <w:t>/23</w:t>
      </w:r>
    </w:p>
    <w:p w14:paraId="290C9771" w14:textId="77777777" w:rsidR="00AF45F5" w:rsidRPr="00B36537" w:rsidRDefault="00AF45F5" w:rsidP="00AF45F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631A91D5" w14:textId="77777777" w:rsidR="00AF45F5" w:rsidRPr="000D4DAE" w:rsidRDefault="00AF45F5" w:rsidP="00AF45F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D3FE4"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2D3FE4"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2D3FE4"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0D5972AC" w14:textId="77777777" w:rsidR="00AF45F5" w:rsidRPr="006E093B" w:rsidRDefault="00AF45F5" w:rsidP="00AF45F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3B90DF3D" w14:textId="77777777" w:rsidR="00AF45F5" w:rsidRPr="006E093B" w:rsidRDefault="00AF45F5" w:rsidP="00AF45F5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3FD10E30" w14:textId="77777777" w:rsidR="00AF45F5" w:rsidRPr="00B36537" w:rsidRDefault="00AF45F5" w:rsidP="00AF45F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26 сентября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521A17E9" w14:textId="77777777" w:rsidR="00AF45F5" w:rsidRPr="006E093B" w:rsidRDefault="00AF45F5" w:rsidP="00AF45F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4E1422A1" w14:textId="77777777" w:rsidR="00AF45F5" w:rsidRDefault="00AF45F5" w:rsidP="00AF45F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75816449" w14:textId="77777777" w:rsidR="00AF45F5" w:rsidRPr="00A76446" w:rsidRDefault="00AF45F5" w:rsidP="00AF45F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 xml:space="preserve">Председателя </w:t>
      </w:r>
      <w:r w:rsidRPr="00A76446">
        <w:rPr>
          <w:rFonts w:ascii="Times New Roman" w:hAnsi="Times New Roman"/>
          <w:sz w:val="24"/>
          <w:szCs w:val="24"/>
        </w:rPr>
        <w:t>Комиссии: Абрамовича М.А.,</w:t>
      </w:r>
    </w:p>
    <w:p w14:paraId="7FF130A3" w14:textId="77777777" w:rsidR="00AF45F5" w:rsidRPr="00A76446" w:rsidRDefault="00AF45F5" w:rsidP="00AF45F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6446">
        <w:rPr>
          <w:rFonts w:ascii="Times New Roman" w:hAnsi="Times New Roman"/>
          <w:sz w:val="24"/>
          <w:szCs w:val="24"/>
        </w:rPr>
        <w:t xml:space="preserve">членов Комиссии: Гординой М.К., Кузьминой О.А., </w:t>
      </w:r>
      <w:proofErr w:type="spellStart"/>
      <w:r w:rsidRPr="00A76446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A76446">
        <w:rPr>
          <w:rFonts w:ascii="Times New Roman" w:hAnsi="Times New Roman"/>
          <w:sz w:val="24"/>
          <w:szCs w:val="24"/>
        </w:rPr>
        <w:t xml:space="preserve"> Т.Н., Павлухина А.А., Поспелова О.В., Романова Н.Е., Рубина Ю.Д., Рыбакова С.А.,</w:t>
      </w:r>
    </w:p>
    <w:p w14:paraId="62E3E19D" w14:textId="77777777" w:rsidR="00AF45F5" w:rsidRPr="00A76446" w:rsidRDefault="00AF45F5" w:rsidP="00AF45F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6446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5B531C60" w14:textId="77777777" w:rsidR="00AF45F5" w:rsidRPr="00BD3FFC" w:rsidRDefault="00AF45F5" w:rsidP="00AF45F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FFC">
        <w:rPr>
          <w:rFonts w:ascii="Times New Roman" w:hAnsi="Times New Roman"/>
          <w:sz w:val="24"/>
          <w:szCs w:val="24"/>
        </w:rPr>
        <w:t>с участием представителя Совета АПМО Архангельского М.В.</w:t>
      </w:r>
      <w:r w:rsidRPr="00BD3FFC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адвоката </w:t>
      </w:r>
      <w:r w:rsidRPr="002D3FE4"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.И.Е.,</w:t>
      </w:r>
    </w:p>
    <w:p w14:paraId="1E746EA3" w14:textId="77777777" w:rsidR="00AF45F5" w:rsidRPr="00B36537" w:rsidRDefault="00AF45F5" w:rsidP="00AF45F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2D3FE4"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2D3FE4"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2D3FE4"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73C51BEF" w14:textId="77777777" w:rsidR="00AF45F5" w:rsidRPr="006E093B" w:rsidRDefault="00AF45F5" w:rsidP="00AF45F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6BCD8CEB" w14:textId="77777777" w:rsidR="00AF45F5" w:rsidRPr="00B36537" w:rsidRDefault="00AF45F5" w:rsidP="00AF45F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47A3FF31" w14:textId="77777777" w:rsidR="00AF45F5" w:rsidRPr="00346E53" w:rsidRDefault="00AF45F5" w:rsidP="00AF45F5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14:paraId="7981E353" w14:textId="77777777" w:rsidR="00AF45F5" w:rsidRDefault="00AF45F5" w:rsidP="00AF45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 xml:space="preserve">Как указано в представлении, </w:t>
      </w:r>
      <w:r>
        <w:rPr>
          <w:rFonts w:ascii="Times New Roman" w:hAnsi="Times New Roman"/>
          <w:sz w:val="24"/>
          <w:szCs w:val="24"/>
        </w:rPr>
        <w:t>а</w:t>
      </w:r>
      <w:r w:rsidRPr="0002715A">
        <w:rPr>
          <w:rFonts w:ascii="Times New Roman" w:hAnsi="Times New Roman"/>
          <w:sz w:val="24"/>
          <w:szCs w:val="24"/>
        </w:rPr>
        <w:t xml:space="preserve">двокат </w:t>
      </w:r>
      <w:r w:rsidRPr="002D3FE4"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.И.Е.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п. 13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 w:rsidRPr="0002715A">
        <w:rPr>
          <w:rFonts w:ascii="Times New Roman" w:hAnsi="Times New Roman"/>
          <w:sz w:val="24"/>
          <w:szCs w:val="24"/>
        </w:rPr>
        <w:t xml:space="preserve">, утвержденного </w:t>
      </w:r>
      <w:r w:rsidRPr="0002715A">
        <w:rPr>
          <w:rFonts w:ascii="Times New Roman" w:hAnsi="Times New Roman"/>
          <w:sz w:val="24"/>
          <w:szCs w:val="24"/>
          <w:lang w:val="en-US"/>
        </w:rPr>
        <w:t>IX</w:t>
      </w:r>
      <w:r w:rsidRPr="0002715A">
        <w:rPr>
          <w:rFonts w:ascii="Times New Roman" w:hAnsi="Times New Roman"/>
          <w:sz w:val="24"/>
          <w:szCs w:val="24"/>
        </w:rPr>
        <w:t xml:space="preserve"> Всероссийским съездом адвокатов </w:t>
      </w:r>
      <w:r w:rsidRPr="008F552D">
        <w:rPr>
          <w:rFonts w:ascii="Times New Roman" w:hAnsi="Times New Roman"/>
          <w:sz w:val="24"/>
          <w:szCs w:val="24"/>
        </w:rPr>
        <w:t>18.04.2019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02AC">
        <w:rPr>
          <w:rFonts w:ascii="Times New Roman" w:hAnsi="Times New Roman"/>
          <w:sz w:val="24"/>
        </w:rPr>
        <w:t>(далее – Стандарт)</w:t>
      </w:r>
      <w:r w:rsidRPr="008F552D">
        <w:rPr>
          <w:rFonts w:ascii="Times New Roman" w:hAnsi="Times New Roman"/>
          <w:sz w:val="24"/>
          <w:szCs w:val="24"/>
        </w:rPr>
        <w:t>, в соответствии с которым</w:t>
      </w:r>
      <w:r>
        <w:rPr>
          <w:szCs w:val="24"/>
        </w:rPr>
        <w:t xml:space="preserve"> </w:t>
      </w:r>
      <w:r w:rsidRPr="008F552D">
        <w:rPr>
          <w:rFonts w:ascii="Times New Roman" w:hAnsi="Times New Roman"/>
          <w:sz w:val="24"/>
          <w:szCs w:val="24"/>
        </w:rPr>
        <w:t>адвокаты со стажем менее 3 лет должны ежегодно повышать профессиональный уровень в количестве не менее 40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F552D">
        <w:rPr>
          <w:rFonts w:ascii="Times New Roman" w:hAnsi="Times New Roman"/>
          <w:sz w:val="24"/>
          <w:szCs w:val="24"/>
        </w:rPr>
        <w:t>академических часов</w:t>
      </w:r>
      <w:r>
        <w:rPr>
          <w:rFonts w:ascii="Times New Roman" w:hAnsi="Times New Roman"/>
          <w:sz w:val="24"/>
          <w:szCs w:val="24"/>
        </w:rPr>
        <w:t>.</w:t>
      </w:r>
    </w:p>
    <w:p w14:paraId="06FACFE8" w14:textId="77777777" w:rsidR="00AF45F5" w:rsidRDefault="00AF45F5" w:rsidP="00AF45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Указанный а</w:t>
      </w:r>
      <w:r w:rsidRPr="0002715A">
        <w:rPr>
          <w:rFonts w:ascii="Times New Roman" w:hAnsi="Times New Roman"/>
          <w:sz w:val="24"/>
          <w:szCs w:val="24"/>
        </w:rPr>
        <w:t>двокат не представ</w:t>
      </w:r>
      <w:r>
        <w:rPr>
          <w:rFonts w:ascii="Times New Roman" w:hAnsi="Times New Roman"/>
          <w:sz w:val="24"/>
          <w:szCs w:val="24"/>
        </w:rPr>
        <w:t>ил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АПМО </w:t>
      </w:r>
      <w:r w:rsidRPr="0002715A">
        <w:rPr>
          <w:rFonts w:ascii="Times New Roman" w:hAnsi="Times New Roman"/>
          <w:sz w:val="24"/>
          <w:szCs w:val="24"/>
        </w:rPr>
        <w:t xml:space="preserve">документов, подтверждающих повышение профессионального </w:t>
      </w:r>
      <w:r w:rsidRPr="008F552D">
        <w:rPr>
          <w:rFonts w:ascii="Times New Roman" w:hAnsi="Times New Roman"/>
          <w:sz w:val="24"/>
          <w:szCs w:val="24"/>
        </w:rPr>
        <w:t xml:space="preserve">уровня в установленном Стандартом объеме (из расчета </w:t>
      </w:r>
      <w:r>
        <w:rPr>
          <w:rFonts w:ascii="Times New Roman" w:hAnsi="Times New Roman"/>
          <w:sz w:val="24"/>
          <w:szCs w:val="24"/>
        </w:rPr>
        <w:t>40 часов ежегодно) в период с 22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09</w:t>
      </w:r>
      <w:r w:rsidRPr="008F552D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1</w:t>
      </w:r>
      <w:r w:rsidRPr="008F552D">
        <w:rPr>
          <w:rFonts w:ascii="Times New Roman" w:hAnsi="Times New Roman"/>
          <w:sz w:val="24"/>
          <w:szCs w:val="24"/>
        </w:rPr>
        <w:t xml:space="preserve"> (дата присвоения статуса адвоката)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5F06A85C" w14:textId="77777777" w:rsidR="00AF45F5" w:rsidRDefault="00AF45F5" w:rsidP="00AF45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70B2">
        <w:rPr>
          <w:rFonts w:ascii="Times New Roman" w:hAnsi="Times New Roman"/>
          <w:sz w:val="24"/>
          <w:szCs w:val="24"/>
        </w:rPr>
        <w:t xml:space="preserve">Адвокат </w:t>
      </w:r>
      <w:r w:rsidRPr="002D3FE4"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.И.Е. </w:t>
      </w:r>
      <w:r w:rsidRPr="00793A2B">
        <w:rPr>
          <w:rFonts w:ascii="Times New Roman" w:hAnsi="Times New Roman"/>
          <w:sz w:val="24"/>
          <w:szCs w:val="24"/>
        </w:rPr>
        <w:t>в заседание Комиссии явил</w:t>
      </w:r>
      <w:r>
        <w:rPr>
          <w:rFonts w:ascii="Times New Roman" w:hAnsi="Times New Roman"/>
          <w:sz w:val="24"/>
          <w:szCs w:val="24"/>
        </w:rPr>
        <w:t>ась</w:t>
      </w:r>
      <w:r w:rsidRPr="00793A2B">
        <w:rPr>
          <w:rFonts w:ascii="Times New Roman" w:hAnsi="Times New Roman"/>
          <w:sz w:val="24"/>
          <w:szCs w:val="24"/>
        </w:rPr>
        <w:t xml:space="preserve">, наличие </w:t>
      </w:r>
      <w:r>
        <w:rPr>
          <w:rFonts w:ascii="Times New Roman" w:hAnsi="Times New Roman"/>
          <w:sz w:val="24"/>
          <w:szCs w:val="24"/>
        </w:rPr>
        <w:t>дисциплинарного проступка</w:t>
      </w:r>
      <w:r w:rsidRPr="00793A2B">
        <w:rPr>
          <w:rFonts w:ascii="Times New Roman" w:hAnsi="Times New Roman"/>
          <w:sz w:val="24"/>
          <w:szCs w:val="24"/>
        </w:rPr>
        <w:t xml:space="preserve"> признал</w:t>
      </w:r>
      <w:r>
        <w:rPr>
          <w:rFonts w:ascii="Times New Roman" w:hAnsi="Times New Roman"/>
          <w:sz w:val="24"/>
          <w:szCs w:val="24"/>
        </w:rPr>
        <w:t>а</w:t>
      </w:r>
      <w:r w:rsidRPr="00793A2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подтвердив, что не повышала </w:t>
      </w:r>
      <w:r w:rsidRPr="0002715A">
        <w:rPr>
          <w:rFonts w:ascii="Times New Roman" w:hAnsi="Times New Roman"/>
          <w:sz w:val="24"/>
          <w:szCs w:val="24"/>
        </w:rPr>
        <w:t>профессиональн</w:t>
      </w:r>
      <w:r>
        <w:rPr>
          <w:rFonts w:ascii="Times New Roman" w:hAnsi="Times New Roman"/>
          <w:sz w:val="24"/>
          <w:szCs w:val="24"/>
        </w:rPr>
        <w:t>ый</w:t>
      </w:r>
      <w:r w:rsidRPr="0002715A">
        <w:rPr>
          <w:rFonts w:ascii="Times New Roman" w:hAnsi="Times New Roman"/>
          <w:sz w:val="24"/>
          <w:szCs w:val="24"/>
        </w:rPr>
        <w:t xml:space="preserve"> уров</w:t>
      </w:r>
      <w:r>
        <w:rPr>
          <w:rFonts w:ascii="Times New Roman" w:hAnsi="Times New Roman"/>
          <w:sz w:val="24"/>
          <w:szCs w:val="24"/>
        </w:rPr>
        <w:t>е</w:t>
      </w:r>
      <w:r w:rsidRPr="0002715A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ь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установленном порядке в течение отчетного периода </w:t>
      </w:r>
      <w:r w:rsidRPr="0002715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22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09</w:t>
      </w:r>
      <w:r w:rsidRPr="008F552D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1</w:t>
      </w:r>
      <w:r w:rsidRPr="008F55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31.12.2022, дополнительно сообщила, что в 2023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</w:rPr>
        <w:t xml:space="preserve">г. стала повышать </w:t>
      </w:r>
      <w:r w:rsidRPr="0002715A">
        <w:rPr>
          <w:rFonts w:ascii="Times New Roman" w:hAnsi="Times New Roman"/>
          <w:sz w:val="24"/>
          <w:szCs w:val="24"/>
        </w:rPr>
        <w:t>профессиональн</w:t>
      </w:r>
      <w:r>
        <w:rPr>
          <w:rFonts w:ascii="Times New Roman" w:hAnsi="Times New Roman"/>
          <w:sz w:val="24"/>
          <w:szCs w:val="24"/>
        </w:rPr>
        <w:t>ый</w:t>
      </w:r>
      <w:r w:rsidRPr="0002715A">
        <w:rPr>
          <w:rFonts w:ascii="Times New Roman" w:hAnsi="Times New Roman"/>
          <w:sz w:val="24"/>
          <w:szCs w:val="24"/>
        </w:rPr>
        <w:t xml:space="preserve"> уров</w:t>
      </w:r>
      <w:r>
        <w:rPr>
          <w:rFonts w:ascii="Times New Roman" w:hAnsi="Times New Roman"/>
          <w:sz w:val="24"/>
          <w:szCs w:val="24"/>
        </w:rPr>
        <w:t>е</w:t>
      </w:r>
      <w:r w:rsidRPr="0002715A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ь в соответствии со Стандартом.</w:t>
      </w:r>
    </w:p>
    <w:p w14:paraId="1D75AA4A" w14:textId="77777777" w:rsidR="00AF45F5" w:rsidRDefault="00AF45F5" w:rsidP="00AF45F5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46129CB1" w14:textId="77777777" w:rsidR="00AF45F5" w:rsidRDefault="00AF45F5" w:rsidP="00AF45F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</w:t>
      </w:r>
      <w:r>
        <w:rPr>
          <w:rFonts w:ascii="Times New Roman" w:hAnsi="Times New Roman"/>
          <w:sz w:val="24"/>
        </w:rPr>
        <w:t>исследова</w:t>
      </w:r>
      <w:r w:rsidRPr="00BF0055">
        <w:rPr>
          <w:rFonts w:ascii="Times New Roman" w:hAnsi="Times New Roman"/>
          <w:sz w:val="24"/>
        </w:rPr>
        <w:t>нными дока</w:t>
      </w:r>
      <w:r>
        <w:rPr>
          <w:rFonts w:ascii="Times New Roman" w:hAnsi="Times New Roman"/>
          <w:sz w:val="24"/>
        </w:rPr>
        <w:t>зательства</w:t>
      </w:r>
      <w:r w:rsidRPr="00BF0055">
        <w:rPr>
          <w:rFonts w:ascii="Times New Roman" w:hAnsi="Times New Roman"/>
          <w:sz w:val="24"/>
        </w:rPr>
        <w:t xml:space="preserve">ми подтверждается факт нарушения адвокатом </w:t>
      </w:r>
      <w:r w:rsidRPr="002D3FE4"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.И.Е.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53121AE6" w14:textId="77777777" w:rsidR="00AF45F5" w:rsidRDefault="00AF45F5" w:rsidP="00AF45F5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пп</w:t>
      </w:r>
      <w:proofErr w:type="spellEnd"/>
      <w:r>
        <w:rPr>
          <w:rFonts w:ascii="Times New Roman" w:hAnsi="Times New Roman"/>
          <w:sz w:val="24"/>
        </w:rPr>
        <w:t>. 3 п. 1 ст. 7, обязывающего адвоката постоянно совершенствовать свои знания самостоятельно и повышать свой профессиональный уровень в порядке, установленном Федеральной палатой адвокатов Российской Федерации и адвокатскими палатами субъектов Российской Федерации;</w:t>
      </w:r>
    </w:p>
    <w:p w14:paraId="789ED945" w14:textId="77777777" w:rsidR="00AF45F5" w:rsidRPr="00BC731D" w:rsidRDefault="00AF45F5" w:rsidP="00AF45F5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BC731D">
        <w:rPr>
          <w:rFonts w:ascii="Times New Roman" w:hAnsi="Times New Roman"/>
          <w:sz w:val="24"/>
        </w:rPr>
        <w:t>пп</w:t>
      </w:r>
      <w:proofErr w:type="spellEnd"/>
      <w:r w:rsidRPr="00BC731D">
        <w:rPr>
          <w:rFonts w:ascii="Times New Roman" w:hAnsi="Times New Roman"/>
          <w:sz w:val="24"/>
        </w:rPr>
        <w:t xml:space="preserve">. 4 п. 1 ст. 7, обязывающего адвоката соблюдать </w:t>
      </w:r>
      <w:r w:rsidRPr="008570C2">
        <w:rPr>
          <w:rFonts w:ascii="Times New Roman" w:hAnsi="Times New Roman"/>
          <w:sz w:val="24"/>
        </w:rPr>
        <w:t>Кодекс профессиональной этики адвоката</w:t>
      </w:r>
      <w:r w:rsidRPr="00AF374D">
        <w:rPr>
          <w:rFonts w:ascii="Times New Roman" w:hAnsi="Times New Roman"/>
          <w:sz w:val="24"/>
          <w:szCs w:val="24"/>
        </w:rPr>
        <w:t xml:space="preserve"> (далее – КПЭА)</w:t>
      </w:r>
      <w:r w:rsidRPr="00BC731D">
        <w:rPr>
          <w:rFonts w:ascii="Times New Roman" w:hAnsi="Times New Roman"/>
          <w:sz w:val="24"/>
          <w:szCs w:val="24"/>
        </w:rPr>
        <w:t xml:space="preserve"> </w:t>
      </w:r>
      <w:r w:rsidRPr="00BC731D"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14:paraId="0102259B" w14:textId="77777777" w:rsidR="00AF45F5" w:rsidRPr="008570C2" w:rsidRDefault="00AF45F5" w:rsidP="00AF45F5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4A695066" w14:textId="77777777" w:rsidR="00AF45F5" w:rsidRDefault="00AF45F5" w:rsidP="00AF45F5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453E2F86" w14:textId="77777777" w:rsidR="00AF45F5" w:rsidRDefault="00AF45F5" w:rsidP="00AF45F5">
      <w:pPr>
        <w:pStyle w:val="a5"/>
        <w:ind w:firstLine="709"/>
        <w:jc w:val="both"/>
      </w:pPr>
      <w:r w:rsidRPr="006E02AC">
        <w:lastRenderedPageBreak/>
        <w:t>Согласно п.</w:t>
      </w:r>
      <w:r>
        <w:t xml:space="preserve"> </w:t>
      </w:r>
      <w:r w:rsidRPr="006E02AC">
        <w:t xml:space="preserve">31 Стандарта адвокат, не выполняющий обязанности постоянно повышать свой профессиональный уровень в порядке, предусмотренном Стандартом, и в соответствии с решением Совета адвокатской палаты соответствующего субъекта Российской Федерации по вопросам повышения профессионального уровня, может быть привлечен к дисциплинарной ответственности в соответствии </w:t>
      </w:r>
      <w:r>
        <w:t xml:space="preserve">с </w:t>
      </w:r>
      <w:r>
        <w:rPr>
          <w:szCs w:val="24"/>
        </w:rPr>
        <w:t>КПЭА.</w:t>
      </w:r>
    </w:p>
    <w:p w14:paraId="7DB1FE25" w14:textId="77777777" w:rsidR="00AF45F5" w:rsidRDefault="00AF45F5" w:rsidP="00AF45F5">
      <w:pPr>
        <w:pStyle w:val="a5"/>
        <w:ind w:firstLine="709"/>
        <w:jc w:val="both"/>
        <w:rPr>
          <w:szCs w:val="24"/>
        </w:rPr>
      </w:pPr>
      <w:r>
        <w:rPr>
          <w:szCs w:val="24"/>
        </w:rPr>
        <w:t>Комиссия полагает, что надлежащее исполнение Стандарта требует от адвоката выполнения двух обязанностей:</w:t>
      </w:r>
    </w:p>
    <w:p w14:paraId="306FC2CF" w14:textId="77777777" w:rsidR="00AF45F5" w:rsidRPr="001532A0" w:rsidRDefault="00AF45F5" w:rsidP="00AF45F5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rPr>
          <w:szCs w:val="24"/>
        </w:rPr>
        <w:t>повышать профессиональный уровень в установленном Стандартом объеме;</w:t>
      </w:r>
    </w:p>
    <w:p w14:paraId="4A91524B" w14:textId="77777777" w:rsidR="00AF45F5" w:rsidRDefault="00AF45F5" w:rsidP="00AF45F5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rPr>
          <w:szCs w:val="24"/>
        </w:rPr>
        <w:t>своевременно уведомлять об этом АПМО.</w:t>
      </w:r>
    </w:p>
    <w:p w14:paraId="440EF1F2" w14:textId="77777777" w:rsidR="00AF45F5" w:rsidRPr="00B606F1" w:rsidRDefault="00AF45F5" w:rsidP="00AF45F5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0C649D92" w14:textId="77777777" w:rsidR="00AF45F5" w:rsidRPr="00B606F1" w:rsidRDefault="00AF45F5" w:rsidP="00AF45F5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0AFD968D" w14:textId="77777777" w:rsidR="00AF45F5" w:rsidRDefault="00AF45F5" w:rsidP="00AF45F5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3D854EA7" w14:textId="77777777" w:rsidR="00AF45F5" w:rsidRDefault="00AF45F5" w:rsidP="00AF45F5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3E2735AF" w14:textId="77777777" w:rsidR="00AF45F5" w:rsidRPr="003F411B" w:rsidRDefault="00AF45F5" w:rsidP="00AF45F5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01434C53" w14:textId="77777777" w:rsidR="00AF45F5" w:rsidRDefault="00AF45F5" w:rsidP="00AF45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</w:rPr>
        <w:t xml:space="preserve">- о наличии в действиях (бездействии) </w:t>
      </w:r>
      <w:r w:rsidRPr="00A678B5">
        <w:rPr>
          <w:rFonts w:ascii="Times New Roman" w:hAnsi="Times New Roman"/>
          <w:sz w:val="24"/>
        </w:rPr>
        <w:t xml:space="preserve">адвоката </w:t>
      </w:r>
      <w:r w:rsidRPr="002D3FE4"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2D3FE4"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2D3FE4"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AF00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F0055">
        <w:rPr>
          <w:rFonts w:ascii="Times New Roman" w:hAnsi="Times New Roman"/>
          <w:sz w:val="24"/>
        </w:rPr>
        <w:t>пп</w:t>
      </w:r>
      <w:proofErr w:type="spellEnd"/>
      <w:r w:rsidRPr="00BF0055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3 и </w:t>
      </w:r>
      <w:r w:rsidRPr="00BF0055">
        <w:rPr>
          <w:rFonts w:ascii="Times New Roman" w:hAnsi="Times New Roman"/>
          <w:sz w:val="24"/>
        </w:rPr>
        <w:t>4 п. 1 ст. 7 Ф</w:t>
      </w:r>
      <w:r>
        <w:rPr>
          <w:rFonts w:ascii="Times New Roman" w:hAnsi="Times New Roman"/>
          <w:sz w:val="24"/>
        </w:rPr>
        <w:t>едерального закона</w:t>
      </w:r>
      <w:r w:rsidRPr="00BF0055">
        <w:rPr>
          <w:rFonts w:ascii="Times New Roman" w:hAnsi="Times New Roman"/>
          <w:sz w:val="24"/>
        </w:rPr>
        <w:t xml:space="preserve"> «Об адвокатской деятельности и адвокатуре в Р</w:t>
      </w:r>
      <w:r>
        <w:rPr>
          <w:rFonts w:ascii="Times New Roman" w:hAnsi="Times New Roman"/>
          <w:sz w:val="24"/>
        </w:rPr>
        <w:t xml:space="preserve">оссийской </w:t>
      </w:r>
      <w:r w:rsidRPr="00BF0055"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едерации</w:t>
      </w:r>
      <w:r w:rsidRPr="00BF0055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и</w:t>
      </w:r>
      <w:r w:rsidRPr="00BF0055">
        <w:rPr>
          <w:rFonts w:ascii="Times New Roman" w:hAnsi="Times New Roman"/>
          <w:sz w:val="24"/>
        </w:rPr>
        <w:t xml:space="preserve"> п. 6 ст. 15 Кодекса профессиональной этики адвоката, выразивше</w:t>
      </w:r>
      <w:r>
        <w:rPr>
          <w:rFonts w:ascii="Times New Roman" w:hAnsi="Times New Roman"/>
          <w:sz w:val="24"/>
        </w:rPr>
        <w:t>го</w:t>
      </w:r>
      <w:r w:rsidRPr="00BF0055">
        <w:rPr>
          <w:rFonts w:ascii="Times New Roman" w:hAnsi="Times New Roman"/>
          <w:sz w:val="24"/>
        </w:rPr>
        <w:t xml:space="preserve">ся в неисполнении обязанности по </w:t>
      </w:r>
      <w:r>
        <w:rPr>
          <w:rFonts w:ascii="Times New Roman" w:hAnsi="Times New Roman"/>
          <w:sz w:val="24"/>
          <w:szCs w:val="24"/>
        </w:rPr>
        <w:t>повышению</w:t>
      </w:r>
      <w:r w:rsidRPr="0002715A">
        <w:rPr>
          <w:rFonts w:ascii="Times New Roman" w:hAnsi="Times New Roman"/>
          <w:sz w:val="24"/>
          <w:szCs w:val="24"/>
        </w:rPr>
        <w:t xml:space="preserve"> профессионального уровня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установленно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й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13</w:t>
      </w:r>
      <w:r w:rsidRPr="001816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п. 31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>
        <w:rPr>
          <w:rFonts w:ascii="Times New Roman" w:hAnsi="Times New Roman"/>
          <w:sz w:val="24"/>
        </w:rPr>
        <w:t>,</w:t>
      </w:r>
      <w:r w:rsidRPr="00BF0055">
        <w:rPr>
          <w:rFonts w:ascii="Times New Roman" w:hAnsi="Times New Roman"/>
          <w:sz w:val="24"/>
        </w:rPr>
        <w:t xml:space="preserve"> </w:t>
      </w:r>
      <w:r w:rsidRPr="0002715A">
        <w:rPr>
          <w:rFonts w:ascii="Times New Roman" w:hAnsi="Times New Roman"/>
          <w:sz w:val="24"/>
          <w:szCs w:val="24"/>
        </w:rPr>
        <w:t xml:space="preserve">в период с </w:t>
      </w:r>
      <w:r>
        <w:rPr>
          <w:rFonts w:ascii="Times New Roman" w:hAnsi="Times New Roman"/>
          <w:sz w:val="24"/>
          <w:szCs w:val="24"/>
        </w:rPr>
        <w:t>22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09</w:t>
      </w:r>
      <w:r w:rsidRPr="008F552D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1</w:t>
      </w:r>
      <w:r w:rsidRPr="008F552D">
        <w:rPr>
          <w:rFonts w:ascii="Times New Roman" w:hAnsi="Times New Roman"/>
          <w:sz w:val="24"/>
          <w:szCs w:val="24"/>
        </w:rPr>
        <w:t xml:space="preserve"> (дата присвоения статуса адвоката)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0DD3C626" w14:textId="77777777" w:rsidR="00AF45F5" w:rsidRDefault="00AF45F5" w:rsidP="00AF45F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06569EA" w14:textId="77777777" w:rsidR="00AF45F5" w:rsidRDefault="00AF45F5" w:rsidP="00AF45F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D9CE747" w14:textId="77777777" w:rsidR="00AF45F5" w:rsidRPr="00F2092D" w:rsidRDefault="00AF45F5" w:rsidP="00AF45F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27613F89" w14:textId="77777777" w:rsidR="00AF45F5" w:rsidRPr="00F2092D" w:rsidRDefault="00AF45F5" w:rsidP="00AF45F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58CF3775" w14:textId="77777777" w:rsidR="00AF45F5" w:rsidRDefault="00AF45F5" w:rsidP="00AF45F5">
      <w:pPr>
        <w:tabs>
          <w:tab w:val="left" w:pos="3828"/>
        </w:tabs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 w:rsidRPr="009F070A">
        <w:rPr>
          <w:rFonts w:ascii="Times New Roman" w:hAnsi="Times New Roman"/>
          <w:sz w:val="24"/>
          <w:szCs w:val="24"/>
        </w:rPr>
        <w:t>Абрамович М.А.</w:t>
      </w:r>
    </w:p>
    <w:p w14:paraId="208F6D0B" w14:textId="77777777" w:rsidR="00AF45F5" w:rsidRDefault="00AF45F5" w:rsidP="00AF45F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56FF96" w14:textId="77777777" w:rsidR="00AF45F5" w:rsidRDefault="00AF45F5" w:rsidP="00AF45F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03DF48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941185605">
    <w:abstractNumId w:val="1"/>
  </w:num>
  <w:num w:numId="2" w16cid:durableId="179189519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766"/>
    <w:rsid w:val="00064F3B"/>
    <w:rsid w:val="00990766"/>
    <w:rsid w:val="00AF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871F3F-C519-44CC-97C9-8CC0EEE7D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5F5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F45F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F45F5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paragraph" w:styleId="a5">
    <w:name w:val="Normal (Web)"/>
    <w:basedOn w:val="a"/>
    <w:rsid w:val="00AF45F5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AF45F5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735</Words>
  <Characters>4190</Characters>
  <Application>Microsoft Office Word</Application>
  <DocSecurity>0</DocSecurity>
  <Lines>34</Lines>
  <Paragraphs>9</Paragraphs>
  <ScaleCrop>false</ScaleCrop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2023-10-23T08:12:00Z</dcterms:created>
  <dcterms:modified xsi:type="dcterms:W3CDTF">2023-10-23T08:13:00Z</dcterms:modified>
</cp:coreProperties>
</file>